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6047" w14:textId="537789EE" w:rsidR="00B45E76" w:rsidRPr="002838CA" w:rsidRDefault="009F7DE5" w:rsidP="00E532BB">
      <w:pPr>
        <w:jc w:val="right"/>
        <w:rPr>
          <w:rFonts w:cstheme="minorHAnsi"/>
          <w:b/>
          <w:bCs/>
        </w:rPr>
      </w:pPr>
      <w:r w:rsidRPr="002838CA">
        <w:rPr>
          <w:rFonts w:cstheme="minorHAnsi"/>
          <w:b/>
          <w:bCs/>
        </w:rPr>
        <w:t>Załącznik nr 1E</w:t>
      </w:r>
    </w:p>
    <w:p w14:paraId="5A0F3708" w14:textId="77777777" w:rsidR="001A7EB7" w:rsidRPr="002838CA" w:rsidRDefault="001A7EB7" w:rsidP="001A7EB7">
      <w:pPr>
        <w:spacing w:line="360" w:lineRule="auto"/>
        <w:jc w:val="center"/>
        <w:rPr>
          <w:rFonts w:cstheme="minorHAnsi"/>
          <w:b/>
          <w:bCs/>
        </w:rPr>
      </w:pPr>
      <w:r w:rsidRPr="002838CA">
        <w:rPr>
          <w:rFonts w:cstheme="minorHAnsi"/>
          <w:b/>
          <w:bCs/>
        </w:rPr>
        <w:t>Opis przedmiotu zamówienia</w:t>
      </w:r>
    </w:p>
    <w:p w14:paraId="318B0F0C" w14:textId="474B018B" w:rsidR="003801D9" w:rsidRPr="002838CA" w:rsidRDefault="00EA1CD9" w:rsidP="004B5AFC">
      <w:pPr>
        <w:spacing w:line="360" w:lineRule="auto"/>
        <w:jc w:val="center"/>
        <w:rPr>
          <w:rFonts w:cstheme="minorHAnsi"/>
          <w:b/>
          <w:bCs/>
        </w:rPr>
      </w:pPr>
      <w:r w:rsidRPr="002838CA">
        <w:rPr>
          <w:rFonts w:cstheme="minorHAnsi"/>
          <w:b/>
          <w:bCs/>
        </w:rPr>
        <w:t xml:space="preserve">Przedmiotem zapytania jest świadczenie usługi polegającej na przeprowadzeniu </w:t>
      </w:r>
      <w:r w:rsidR="00E532BB" w:rsidRPr="002838CA">
        <w:rPr>
          <w:rFonts w:cstheme="minorHAnsi"/>
          <w:b/>
          <w:bCs/>
        </w:rPr>
        <w:t>szkoleni</w:t>
      </w:r>
      <w:r w:rsidRPr="002838CA">
        <w:rPr>
          <w:rFonts w:cstheme="minorHAnsi"/>
          <w:b/>
          <w:bCs/>
        </w:rPr>
        <w:t>a</w:t>
      </w:r>
      <w:r w:rsidR="00E532BB" w:rsidRPr="002838CA">
        <w:rPr>
          <w:rFonts w:cstheme="minorHAnsi"/>
          <w:b/>
          <w:bCs/>
        </w:rPr>
        <w:t xml:space="preserve"> </w:t>
      </w:r>
      <w:r w:rsidR="001D1F9A" w:rsidRPr="002838CA">
        <w:rPr>
          <w:rFonts w:cstheme="minorHAnsi"/>
          <w:b/>
          <w:bCs/>
        </w:rPr>
        <w:t>stacjonarnego</w:t>
      </w:r>
    </w:p>
    <w:p w14:paraId="2CDA05D8" w14:textId="7C5526C6" w:rsidR="00E532BB" w:rsidRPr="002838CA" w:rsidRDefault="00E532BB" w:rsidP="004B5AFC">
      <w:pPr>
        <w:spacing w:line="360" w:lineRule="auto"/>
        <w:jc w:val="center"/>
        <w:rPr>
          <w:rFonts w:cstheme="minorHAnsi"/>
          <w:b/>
          <w:bCs/>
        </w:rPr>
      </w:pPr>
      <w:r w:rsidRPr="002838CA">
        <w:rPr>
          <w:rFonts w:cstheme="minorHAnsi"/>
          <w:b/>
          <w:bCs/>
        </w:rPr>
        <w:t xml:space="preserve"> </w:t>
      </w:r>
      <w:r w:rsidR="00A85640" w:rsidRPr="002838CA">
        <w:rPr>
          <w:rFonts w:cstheme="minorHAnsi"/>
          <w:b/>
          <w:bCs/>
        </w:rPr>
        <w:t>pn. </w:t>
      </w:r>
      <w:r w:rsidRPr="002838CA">
        <w:rPr>
          <w:rFonts w:cstheme="minorHAnsi"/>
          <w:b/>
          <w:bCs/>
        </w:rPr>
        <w:t>„</w:t>
      </w:r>
      <w:r w:rsidR="00273B9F" w:rsidRPr="002838CA">
        <w:rPr>
          <w:rFonts w:cstheme="minorHAnsi"/>
          <w:b/>
          <w:bCs/>
        </w:rPr>
        <w:t>Organizacja</w:t>
      </w:r>
      <w:r w:rsidR="00BC0C04" w:rsidRPr="002838CA">
        <w:rPr>
          <w:rFonts w:cstheme="minorHAnsi"/>
          <w:b/>
          <w:bCs/>
        </w:rPr>
        <w:t xml:space="preserve"> i zarządzanie zespołem badawczym</w:t>
      </w:r>
      <w:r w:rsidR="00B522F6">
        <w:rPr>
          <w:rFonts w:cstheme="minorHAnsi"/>
          <w:b/>
          <w:bCs/>
        </w:rPr>
        <w:t>”</w:t>
      </w:r>
      <w:r w:rsidR="001D1F9A" w:rsidRPr="002838CA">
        <w:rPr>
          <w:rFonts w:cstheme="minorHAnsi"/>
          <w:b/>
          <w:bCs/>
        </w:rPr>
        <w:t xml:space="preserve"> – szkolenie warsztatowe</w:t>
      </w:r>
    </w:p>
    <w:p w14:paraId="74035EA1" w14:textId="77777777" w:rsidR="00BC0C04" w:rsidRPr="002838CA" w:rsidRDefault="00E532BB" w:rsidP="007D2140">
      <w:pPr>
        <w:pStyle w:val="Akapitzlist"/>
        <w:numPr>
          <w:ilvl w:val="0"/>
          <w:numId w:val="2"/>
        </w:numPr>
        <w:spacing w:before="240" w:after="160" w:line="240" w:lineRule="auto"/>
        <w:ind w:left="284" w:hanging="284"/>
        <w:contextualSpacing w:val="0"/>
        <w:jc w:val="both"/>
        <w:rPr>
          <w:rFonts w:eastAsia="Times New Roman" w:cstheme="minorHAnsi"/>
        </w:rPr>
      </w:pPr>
      <w:r w:rsidRPr="002838CA">
        <w:rPr>
          <w:rFonts w:cstheme="minorHAnsi"/>
          <w:b/>
          <w:bCs/>
        </w:rPr>
        <w:t xml:space="preserve">Cel szkolenia </w:t>
      </w:r>
    </w:p>
    <w:p w14:paraId="5E327449" w14:textId="5D9B0A82" w:rsidR="00BC0C04" w:rsidRPr="007D2140" w:rsidRDefault="00BC0C04" w:rsidP="007D2140">
      <w:pPr>
        <w:pStyle w:val="Akapitzlist"/>
        <w:spacing w:before="240" w:after="160" w:line="360" w:lineRule="auto"/>
        <w:ind w:left="425"/>
        <w:contextualSpacing w:val="0"/>
        <w:jc w:val="both"/>
        <w:rPr>
          <w:rFonts w:cstheme="minorHAnsi"/>
        </w:rPr>
      </w:pPr>
      <w:r w:rsidRPr="002838CA">
        <w:rPr>
          <w:rFonts w:cstheme="minorHAnsi"/>
        </w:rPr>
        <w:t xml:space="preserve">Celem szkolenia jest rozwinięcie umiejętności przywódczych oraz zwiększenie efektywności organizacyjnej zespołów badawczych poprzez praktyczne narzędzia zarządzania personelem. Szkolenie powinno koncentrować się na efektywnym budowaniu i zarządzaniu zespołem badawczym w badaniach klinicznych. Omawiać proces rekrutacji, planowania i koordynacji pracy, komunikacji, motywowaniu oraz zarządzaniu ryzykiem w zespole. </w:t>
      </w:r>
    </w:p>
    <w:p w14:paraId="32EF887B" w14:textId="18F2B60B" w:rsidR="00E532BB" w:rsidRPr="002838CA" w:rsidRDefault="00E532BB" w:rsidP="004B5A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  <w:b/>
          <w:bCs/>
        </w:rPr>
      </w:pPr>
      <w:r w:rsidRPr="002838CA">
        <w:rPr>
          <w:rFonts w:cstheme="minorHAnsi"/>
          <w:b/>
          <w:bCs/>
        </w:rPr>
        <w:t>Szczegóły organizacyjne</w:t>
      </w:r>
      <w:r w:rsidR="00BC602F" w:rsidRPr="002838CA">
        <w:rPr>
          <w:rFonts w:cstheme="minorHAnsi"/>
          <w:b/>
          <w:bCs/>
        </w:rPr>
        <w:t>:</w:t>
      </w:r>
    </w:p>
    <w:p w14:paraId="14823390" w14:textId="77777777" w:rsidR="001D1F9A" w:rsidRPr="002838CA" w:rsidRDefault="00E532BB" w:rsidP="001D1F9A">
      <w:pPr>
        <w:pStyle w:val="Akapitzlist"/>
        <w:spacing w:line="360" w:lineRule="auto"/>
        <w:ind w:left="426"/>
        <w:jc w:val="both"/>
        <w:rPr>
          <w:rFonts w:cstheme="minorHAnsi"/>
        </w:rPr>
      </w:pPr>
      <w:r w:rsidRPr="002838CA">
        <w:rPr>
          <w:rFonts w:cstheme="minorHAnsi"/>
        </w:rPr>
        <w:t xml:space="preserve">• </w:t>
      </w:r>
      <w:r w:rsidRPr="002838CA">
        <w:rPr>
          <w:rFonts w:cstheme="minorHAnsi"/>
          <w:b/>
          <w:bCs/>
        </w:rPr>
        <w:t>Forma szkolenia:</w:t>
      </w:r>
      <w:r w:rsidRPr="002838CA">
        <w:rPr>
          <w:rFonts w:cstheme="minorHAnsi"/>
        </w:rPr>
        <w:t xml:space="preserve"> </w:t>
      </w:r>
      <w:r w:rsidR="001D1F9A" w:rsidRPr="002838CA">
        <w:rPr>
          <w:rFonts w:cstheme="minorHAnsi"/>
        </w:rPr>
        <w:t>stacjonarne w siedzibie Zamawiającego w Bydgoszczy (dokładna lokalizacja zostanie wskazana na 5 dni roboczych przed terminem rozpoczęcia szkolenie). Zamawiający zapewnia salę , projektor/ ekran.</w:t>
      </w:r>
    </w:p>
    <w:p w14:paraId="5BEE8DE3" w14:textId="3F900E52" w:rsidR="00E532BB" w:rsidRPr="002838CA" w:rsidRDefault="00E532BB" w:rsidP="001D1F9A">
      <w:pPr>
        <w:pStyle w:val="Akapitzlist"/>
        <w:spacing w:line="360" w:lineRule="auto"/>
        <w:ind w:left="426"/>
        <w:jc w:val="both"/>
        <w:rPr>
          <w:rFonts w:cstheme="minorHAnsi"/>
        </w:rPr>
      </w:pPr>
      <w:r w:rsidRPr="002838CA">
        <w:rPr>
          <w:rFonts w:cstheme="minorHAnsi"/>
        </w:rPr>
        <w:t xml:space="preserve">• </w:t>
      </w:r>
      <w:r w:rsidRPr="002838CA">
        <w:rPr>
          <w:rFonts w:cstheme="minorHAnsi"/>
          <w:b/>
          <w:bCs/>
        </w:rPr>
        <w:t>Planowany termin realizacji:</w:t>
      </w:r>
      <w:r w:rsidRPr="002838CA">
        <w:rPr>
          <w:rFonts w:cstheme="minorHAnsi"/>
        </w:rPr>
        <w:t xml:space="preserve"> </w:t>
      </w:r>
      <w:r w:rsidR="00BC602F" w:rsidRPr="002838CA">
        <w:rPr>
          <w:rFonts w:cstheme="minorHAnsi"/>
        </w:rPr>
        <w:t>(</w:t>
      </w:r>
      <w:r w:rsidRPr="002838CA">
        <w:rPr>
          <w:rFonts w:cstheme="minorHAnsi"/>
        </w:rPr>
        <w:t xml:space="preserve">prosimy o propozycję możliwych terminów); szkolenie </w:t>
      </w:r>
      <w:r w:rsidR="004B5AFC" w:rsidRPr="002838CA">
        <w:rPr>
          <w:rFonts w:cstheme="minorHAnsi"/>
        </w:rPr>
        <w:t>musi</w:t>
      </w:r>
      <w:r w:rsidRPr="002838CA">
        <w:rPr>
          <w:rFonts w:cstheme="minorHAnsi"/>
        </w:rPr>
        <w:t xml:space="preserve"> odbyć się w dni robocze, od poniedziałku do piątku, w godzinach 8:00–15:00 (całość szkolenia musi zakończyć się w tym przedziale godzinowym)</w:t>
      </w:r>
    </w:p>
    <w:p w14:paraId="6CD221DA" w14:textId="0230502C" w:rsidR="00BC602F" w:rsidRPr="002838CA" w:rsidRDefault="00E532BB" w:rsidP="00145628">
      <w:pPr>
        <w:pStyle w:val="Akapitzlist"/>
        <w:spacing w:line="360" w:lineRule="auto"/>
        <w:ind w:left="284"/>
        <w:jc w:val="both"/>
        <w:rPr>
          <w:rFonts w:cstheme="minorHAnsi"/>
        </w:rPr>
      </w:pPr>
      <w:r w:rsidRPr="002838CA">
        <w:rPr>
          <w:rFonts w:cstheme="minorHAnsi"/>
        </w:rPr>
        <w:t>Dodatkowo uprzejmie informujemy, że szkolenia odbędą się w dwóch</w:t>
      </w:r>
      <w:r w:rsidR="002368FC">
        <w:rPr>
          <w:rFonts w:cstheme="minorHAnsi"/>
        </w:rPr>
        <w:t xml:space="preserve"> odrębnych</w:t>
      </w:r>
      <w:r w:rsidRPr="002838CA">
        <w:rPr>
          <w:rFonts w:cstheme="minorHAnsi"/>
        </w:rPr>
        <w:t xml:space="preserve"> grupach:</w:t>
      </w:r>
    </w:p>
    <w:p w14:paraId="7D435F7F" w14:textId="09E603F0" w:rsidR="00BC602F" w:rsidRPr="002838CA" w:rsidRDefault="00E532BB" w:rsidP="004B5AFC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  <w:rPr>
          <w:rFonts w:cstheme="minorHAnsi"/>
        </w:rPr>
      </w:pPr>
      <w:r w:rsidRPr="002838CA">
        <w:rPr>
          <w:rFonts w:cstheme="minorHAnsi"/>
        </w:rPr>
        <w:t>pierwsza grupa (</w:t>
      </w:r>
      <w:r w:rsidR="00A16FD5" w:rsidRPr="002838CA">
        <w:rPr>
          <w:rFonts w:cstheme="minorHAnsi"/>
        </w:rPr>
        <w:t xml:space="preserve">do </w:t>
      </w:r>
      <w:r w:rsidRPr="002838CA">
        <w:rPr>
          <w:rFonts w:cstheme="minorHAnsi"/>
        </w:rPr>
        <w:t xml:space="preserve">10 osób) – </w:t>
      </w:r>
      <w:r w:rsidR="00332067" w:rsidRPr="002838CA">
        <w:rPr>
          <w:rFonts w:cstheme="minorHAnsi"/>
        </w:rPr>
        <w:t xml:space="preserve">szkolenie przewidziane w terminie </w:t>
      </w:r>
      <w:r w:rsidR="00185E10">
        <w:rPr>
          <w:rFonts w:cstheme="minorHAnsi"/>
        </w:rPr>
        <w:t xml:space="preserve">od </w:t>
      </w:r>
      <w:r w:rsidR="00487F00">
        <w:rPr>
          <w:rFonts w:cstheme="minorHAnsi"/>
        </w:rPr>
        <w:t>marca</w:t>
      </w:r>
      <w:r w:rsidR="00185E10">
        <w:rPr>
          <w:rFonts w:cstheme="minorHAnsi"/>
        </w:rPr>
        <w:t xml:space="preserve"> do </w:t>
      </w:r>
      <w:r w:rsidR="00581D67">
        <w:rPr>
          <w:rFonts w:cstheme="minorHAnsi"/>
        </w:rPr>
        <w:t xml:space="preserve">15 maja </w:t>
      </w:r>
      <w:r w:rsidR="00185E10">
        <w:rPr>
          <w:rFonts w:cstheme="minorHAnsi"/>
        </w:rPr>
        <w:t>2026r</w:t>
      </w:r>
      <w:r w:rsidR="00332067" w:rsidRPr="002838CA">
        <w:rPr>
          <w:rFonts w:cstheme="minorHAnsi"/>
        </w:rPr>
        <w:t>. (do indywidualnego ustalenia).</w:t>
      </w:r>
    </w:p>
    <w:p w14:paraId="202986AE" w14:textId="79106544" w:rsidR="00E532BB" w:rsidRPr="002838CA" w:rsidRDefault="00E532BB" w:rsidP="004B5AFC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  <w:rPr>
          <w:rFonts w:cstheme="minorHAnsi"/>
        </w:rPr>
      </w:pPr>
      <w:r w:rsidRPr="002838CA">
        <w:rPr>
          <w:rFonts w:cstheme="minorHAnsi"/>
        </w:rPr>
        <w:t>druga grupa (</w:t>
      </w:r>
      <w:r w:rsidR="00A16FD5" w:rsidRPr="002838CA">
        <w:rPr>
          <w:rFonts w:cstheme="minorHAnsi"/>
        </w:rPr>
        <w:t xml:space="preserve">do </w:t>
      </w:r>
      <w:r w:rsidRPr="002838CA">
        <w:rPr>
          <w:rFonts w:cstheme="minorHAnsi"/>
        </w:rPr>
        <w:t>1</w:t>
      </w:r>
      <w:r w:rsidR="00A16FD5" w:rsidRPr="002838CA">
        <w:rPr>
          <w:rFonts w:cstheme="minorHAnsi"/>
        </w:rPr>
        <w:t>0</w:t>
      </w:r>
      <w:r w:rsidRPr="002838CA">
        <w:rPr>
          <w:rFonts w:cstheme="minorHAnsi"/>
        </w:rPr>
        <w:t xml:space="preserve"> osób) – </w:t>
      </w:r>
      <w:r w:rsidR="00332067" w:rsidRPr="002838CA">
        <w:rPr>
          <w:rFonts w:cstheme="minorHAnsi"/>
        </w:rPr>
        <w:t xml:space="preserve">szkolenie przewidziane w terminie </w:t>
      </w:r>
      <w:r w:rsidR="00185E10">
        <w:rPr>
          <w:rFonts w:cstheme="minorHAnsi"/>
        </w:rPr>
        <w:t xml:space="preserve">od </w:t>
      </w:r>
      <w:r w:rsidR="00487F00">
        <w:rPr>
          <w:rFonts w:cstheme="minorHAnsi"/>
        </w:rPr>
        <w:t>marca</w:t>
      </w:r>
      <w:r w:rsidR="00185E10">
        <w:rPr>
          <w:rFonts w:cstheme="minorHAnsi"/>
        </w:rPr>
        <w:t xml:space="preserve"> do </w:t>
      </w:r>
      <w:r w:rsidR="00581D67">
        <w:rPr>
          <w:rFonts w:cstheme="minorHAnsi"/>
        </w:rPr>
        <w:t xml:space="preserve">15 maja </w:t>
      </w:r>
      <w:r w:rsidR="00185E10">
        <w:rPr>
          <w:rFonts w:cstheme="minorHAnsi"/>
        </w:rPr>
        <w:t>2026r</w:t>
      </w:r>
      <w:r w:rsidR="00332067" w:rsidRPr="002838CA">
        <w:rPr>
          <w:rFonts w:cstheme="minorHAnsi"/>
        </w:rPr>
        <w:t>. (do indywidualnego ustalenia).</w:t>
      </w:r>
    </w:p>
    <w:p w14:paraId="31049BEE" w14:textId="0B47AAD8" w:rsidR="00E532BB" w:rsidRPr="002838CA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2838CA">
        <w:rPr>
          <w:rFonts w:cstheme="minorHAnsi"/>
        </w:rPr>
        <w:t xml:space="preserve"> </w:t>
      </w:r>
      <w:r w:rsidRPr="002838CA">
        <w:rPr>
          <w:rFonts w:cstheme="minorHAnsi"/>
          <w:b/>
          <w:bCs/>
        </w:rPr>
        <w:t>• Czas trwania:</w:t>
      </w:r>
      <w:r w:rsidRPr="002838CA">
        <w:rPr>
          <w:rFonts w:cstheme="minorHAnsi"/>
        </w:rPr>
        <w:t xml:space="preserve"> minimum 6 godzin dydaktycznych (realizowanych w ciągu jednego dnia</w:t>
      </w:r>
      <w:r w:rsidR="001D1F9A" w:rsidRPr="002838CA">
        <w:rPr>
          <w:rFonts w:cstheme="minorHAnsi"/>
        </w:rPr>
        <w:t xml:space="preserve"> dla każdej grupy</w:t>
      </w:r>
      <w:r w:rsidRPr="002838CA">
        <w:rPr>
          <w:rFonts w:cstheme="minorHAnsi"/>
        </w:rPr>
        <w:t>)</w:t>
      </w:r>
    </w:p>
    <w:p w14:paraId="35CA94C0" w14:textId="77777777" w:rsidR="00E532BB" w:rsidRPr="002838CA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2838CA">
        <w:rPr>
          <w:rFonts w:cstheme="minorHAnsi"/>
        </w:rPr>
        <w:t xml:space="preserve"> </w:t>
      </w:r>
      <w:r w:rsidRPr="002838CA">
        <w:rPr>
          <w:rFonts w:cstheme="minorHAnsi"/>
          <w:b/>
          <w:bCs/>
        </w:rPr>
        <w:t>• Język szkolenia:</w:t>
      </w:r>
      <w:r w:rsidRPr="002838CA">
        <w:rPr>
          <w:rFonts w:cstheme="minorHAnsi"/>
        </w:rPr>
        <w:t xml:space="preserve"> polski </w:t>
      </w:r>
    </w:p>
    <w:p w14:paraId="5E56A7B7" w14:textId="77777777" w:rsidR="00E532BB" w:rsidRPr="002838CA" w:rsidRDefault="00E532BB" w:rsidP="004B5AFC">
      <w:pPr>
        <w:spacing w:line="360" w:lineRule="auto"/>
        <w:ind w:left="426"/>
        <w:jc w:val="both"/>
        <w:rPr>
          <w:rFonts w:cstheme="minorHAnsi"/>
        </w:rPr>
      </w:pPr>
      <w:r w:rsidRPr="002838CA">
        <w:rPr>
          <w:rFonts w:cstheme="minorHAnsi"/>
          <w:b/>
          <w:bCs/>
        </w:rPr>
        <w:t>• Liczba uczestników:</w:t>
      </w:r>
      <w:r w:rsidRPr="002838CA">
        <w:rPr>
          <w:rFonts w:cstheme="minorHAnsi"/>
        </w:rPr>
        <w:t xml:space="preserve"> do 20 osób </w:t>
      </w:r>
    </w:p>
    <w:p w14:paraId="6D2ADB0C" w14:textId="3D372B81" w:rsidR="00B45E76" w:rsidRPr="002838CA" w:rsidRDefault="00E532BB" w:rsidP="007D2140">
      <w:pPr>
        <w:spacing w:line="360" w:lineRule="auto"/>
        <w:ind w:left="567" w:hanging="141"/>
        <w:jc w:val="both"/>
        <w:rPr>
          <w:rFonts w:cstheme="minorHAnsi"/>
        </w:rPr>
      </w:pPr>
      <w:r w:rsidRPr="002838CA">
        <w:rPr>
          <w:rFonts w:cstheme="minorHAnsi"/>
          <w:b/>
          <w:bCs/>
        </w:rPr>
        <w:lastRenderedPageBreak/>
        <w:t>• Grupa docelowa</w:t>
      </w:r>
      <w:r w:rsidRPr="002838CA">
        <w:rPr>
          <w:rFonts w:cstheme="minorHAnsi"/>
        </w:rPr>
        <w:t xml:space="preserve">: pracownicy Uniwersyteckiego Centrum Wsparcia Badań Klinicznych w Bydgoszczy zaangażowani w realizację badań klinicznych </w:t>
      </w:r>
      <w:r w:rsidR="007D2140" w:rsidRPr="005034A0">
        <w:rPr>
          <w:rFonts w:cstheme="minorHAnsi"/>
        </w:rPr>
        <w:t>(</w:t>
      </w:r>
      <w:r w:rsidR="007D2140" w:rsidRPr="002D5BB6">
        <w:rPr>
          <w:rFonts w:cstheme="minorHAnsi"/>
        </w:rPr>
        <w:t xml:space="preserve">cały personel: </w:t>
      </w:r>
      <w:r w:rsidR="00000137" w:rsidRPr="002D5BB6">
        <w:rPr>
          <w:rFonts w:cstheme="minorHAnsi"/>
        </w:rPr>
        <w:t xml:space="preserve">m.in. </w:t>
      </w:r>
      <w:r w:rsidR="007D2140" w:rsidRPr="002D5BB6">
        <w:rPr>
          <w:rFonts w:cstheme="minorHAnsi"/>
        </w:rPr>
        <w:t>kierownictwo, monitorzy, koordynatorzy badań klinicznych,</w:t>
      </w:r>
      <w:r w:rsidR="007D2140">
        <w:rPr>
          <w:rFonts w:cstheme="minorHAnsi"/>
        </w:rPr>
        <w:t xml:space="preserve"> </w:t>
      </w:r>
      <w:r w:rsidR="007D2140" w:rsidRPr="005034A0">
        <w:rPr>
          <w:rFonts w:cstheme="minorHAnsi"/>
        </w:rPr>
        <w:t xml:space="preserve">kierownicy projektów badań klinicznych, osoby odpowiedzialne za zgodność regulacyjną itp.). </w:t>
      </w:r>
    </w:p>
    <w:p w14:paraId="03545168" w14:textId="7ECDF852" w:rsidR="00E532BB" w:rsidRPr="002838CA" w:rsidRDefault="00E532BB" w:rsidP="007D2140">
      <w:pPr>
        <w:pStyle w:val="Akapitzlist"/>
        <w:numPr>
          <w:ilvl w:val="0"/>
          <w:numId w:val="2"/>
        </w:numPr>
        <w:spacing w:after="160" w:line="360" w:lineRule="auto"/>
        <w:ind w:left="284" w:hanging="284"/>
        <w:jc w:val="both"/>
        <w:rPr>
          <w:rFonts w:cstheme="minorHAnsi"/>
          <w:b/>
          <w:bCs/>
        </w:rPr>
      </w:pPr>
      <w:r w:rsidRPr="002838CA">
        <w:rPr>
          <w:rFonts w:cstheme="minorHAnsi"/>
          <w:b/>
          <w:bCs/>
        </w:rPr>
        <w:t xml:space="preserve">Zakres tematyczny </w:t>
      </w:r>
    </w:p>
    <w:p w14:paraId="3925EBA5" w14:textId="77777777" w:rsidR="001D1F9A" w:rsidRPr="002838CA" w:rsidRDefault="00D9790C" w:rsidP="007D2140">
      <w:pPr>
        <w:pStyle w:val="NormalnyWeb"/>
        <w:numPr>
          <w:ilvl w:val="0"/>
          <w:numId w:val="9"/>
        </w:numPr>
        <w:spacing w:before="160" w:after="100" w:afterAutospacing="1" w:line="360" w:lineRule="auto"/>
        <w:ind w:left="567" w:hanging="142"/>
        <w:contextualSpacing/>
        <w:rPr>
          <w:rFonts w:asciiTheme="minorHAnsi" w:hAnsiTheme="minorHAnsi" w:cstheme="minorHAnsi"/>
          <w:sz w:val="22"/>
          <w:szCs w:val="22"/>
        </w:rPr>
      </w:pPr>
      <w:r w:rsidRPr="002838CA">
        <w:rPr>
          <w:rFonts w:asciiTheme="minorHAnsi" w:hAnsiTheme="minorHAnsi" w:cstheme="minorHAnsi"/>
          <w:sz w:val="22"/>
          <w:szCs w:val="22"/>
        </w:rPr>
        <w:t>Proces rekrutacji i selekcji członków zespołu.</w:t>
      </w:r>
    </w:p>
    <w:p w14:paraId="32B8608F" w14:textId="05661AFC" w:rsidR="001D1F9A" w:rsidRPr="002838CA" w:rsidRDefault="00D9790C" w:rsidP="0021497C">
      <w:pPr>
        <w:pStyle w:val="NormalnyWeb"/>
        <w:numPr>
          <w:ilvl w:val="0"/>
          <w:numId w:val="9"/>
        </w:numPr>
        <w:spacing w:before="100" w:beforeAutospacing="1" w:after="100" w:afterAutospacing="1" w:line="360" w:lineRule="auto"/>
        <w:ind w:left="567" w:hanging="142"/>
        <w:rPr>
          <w:rFonts w:asciiTheme="minorHAnsi" w:hAnsiTheme="minorHAnsi" w:cstheme="minorHAnsi"/>
          <w:sz w:val="22"/>
          <w:szCs w:val="22"/>
        </w:rPr>
      </w:pPr>
      <w:r w:rsidRPr="002838CA">
        <w:rPr>
          <w:rFonts w:asciiTheme="minorHAnsi" w:hAnsiTheme="minorHAnsi" w:cstheme="minorHAnsi"/>
          <w:sz w:val="22"/>
          <w:szCs w:val="22"/>
        </w:rPr>
        <w:t>Planowanie i delegowanie zadań.</w:t>
      </w:r>
    </w:p>
    <w:p w14:paraId="714E3A37" w14:textId="4CE2C550" w:rsidR="00D9790C" w:rsidRPr="002838CA" w:rsidRDefault="00D9790C" w:rsidP="00A85345">
      <w:pPr>
        <w:pStyle w:val="NormalnyWeb"/>
        <w:numPr>
          <w:ilvl w:val="0"/>
          <w:numId w:val="9"/>
        </w:numPr>
        <w:spacing w:before="100" w:beforeAutospacing="1" w:after="100" w:afterAutospacing="1" w:line="360" w:lineRule="auto"/>
        <w:ind w:left="567" w:hanging="142"/>
        <w:rPr>
          <w:rFonts w:asciiTheme="minorHAnsi" w:hAnsiTheme="minorHAnsi" w:cstheme="minorHAnsi"/>
          <w:sz w:val="22"/>
          <w:szCs w:val="22"/>
        </w:rPr>
      </w:pPr>
      <w:r w:rsidRPr="002838CA">
        <w:rPr>
          <w:rFonts w:asciiTheme="minorHAnsi" w:hAnsiTheme="minorHAnsi" w:cstheme="minorHAnsi"/>
          <w:sz w:val="22"/>
          <w:szCs w:val="22"/>
        </w:rPr>
        <w:t>Komunikacja i współpraca w środowisku klinicznym.</w:t>
      </w:r>
    </w:p>
    <w:p w14:paraId="4F35B405" w14:textId="6A163723" w:rsidR="00D9790C" w:rsidRPr="002838CA" w:rsidRDefault="00D9790C" w:rsidP="00637879">
      <w:pPr>
        <w:pStyle w:val="NormalnyWeb"/>
        <w:numPr>
          <w:ilvl w:val="0"/>
          <w:numId w:val="9"/>
        </w:numPr>
        <w:spacing w:before="100" w:beforeAutospacing="1" w:after="100" w:afterAutospacing="1" w:line="360" w:lineRule="auto"/>
        <w:ind w:left="567" w:hanging="142"/>
        <w:rPr>
          <w:rFonts w:asciiTheme="minorHAnsi" w:hAnsiTheme="minorHAnsi" w:cstheme="minorHAnsi"/>
          <w:sz w:val="22"/>
          <w:szCs w:val="22"/>
        </w:rPr>
      </w:pPr>
      <w:r w:rsidRPr="002838CA">
        <w:rPr>
          <w:rFonts w:asciiTheme="minorHAnsi" w:hAnsiTheme="minorHAnsi" w:cstheme="minorHAnsi"/>
          <w:sz w:val="22"/>
          <w:szCs w:val="22"/>
        </w:rPr>
        <w:t>Motywowanie i ocena efektywności zespołu.</w:t>
      </w:r>
    </w:p>
    <w:p w14:paraId="63A11312" w14:textId="47CE44E4" w:rsidR="00D9790C" w:rsidRPr="002838CA" w:rsidRDefault="00D9790C" w:rsidP="00D9790C">
      <w:pPr>
        <w:pStyle w:val="NormalnyWeb"/>
        <w:numPr>
          <w:ilvl w:val="0"/>
          <w:numId w:val="9"/>
        </w:numPr>
        <w:spacing w:before="100" w:beforeAutospacing="1" w:after="100" w:afterAutospacing="1" w:line="360" w:lineRule="auto"/>
        <w:ind w:left="567" w:hanging="142"/>
        <w:rPr>
          <w:rFonts w:asciiTheme="minorHAnsi" w:hAnsiTheme="minorHAnsi" w:cstheme="minorHAnsi"/>
          <w:sz w:val="22"/>
          <w:szCs w:val="22"/>
        </w:rPr>
      </w:pPr>
      <w:r w:rsidRPr="002838CA">
        <w:rPr>
          <w:rFonts w:asciiTheme="minorHAnsi" w:hAnsiTheme="minorHAnsi" w:cstheme="minorHAnsi"/>
          <w:sz w:val="22"/>
          <w:szCs w:val="22"/>
        </w:rPr>
        <w:t>Zarządzanie ryzykiem w pracy zespołu badawczego.</w:t>
      </w:r>
    </w:p>
    <w:p w14:paraId="6D48CC1F" w14:textId="77777777" w:rsidR="001D1F9A" w:rsidRPr="002838CA" w:rsidRDefault="001D1F9A" w:rsidP="001D1F9A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  <w:b/>
          <w:bCs/>
        </w:rPr>
      </w:pPr>
      <w:r w:rsidRPr="002838CA">
        <w:rPr>
          <w:rFonts w:cstheme="minorHAnsi"/>
          <w:b/>
          <w:bCs/>
        </w:rPr>
        <w:t>Wymogi dotyczące panelu warsztatowego:</w:t>
      </w:r>
    </w:p>
    <w:p w14:paraId="1CCBA166" w14:textId="77777777" w:rsidR="001D1F9A" w:rsidRPr="002838CA" w:rsidRDefault="001D1F9A" w:rsidP="007D2140">
      <w:pPr>
        <w:pStyle w:val="Akapitzlist"/>
        <w:numPr>
          <w:ilvl w:val="0"/>
          <w:numId w:val="11"/>
        </w:numPr>
        <w:spacing w:after="0" w:line="360" w:lineRule="auto"/>
        <w:ind w:left="567" w:hanging="141"/>
        <w:rPr>
          <w:rFonts w:eastAsia="Times New Roman" w:cstheme="minorHAnsi"/>
        </w:rPr>
      </w:pPr>
      <w:r w:rsidRPr="002838CA">
        <w:rPr>
          <w:rFonts w:eastAsia="Times New Roman" w:cstheme="minorHAnsi"/>
        </w:rPr>
        <w:t>Program musi zawierać minimum 2 ćwiczenia warsztatowe (case study/symulacje) oraz elementy pracy w grupach.</w:t>
      </w:r>
    </w:p>
    <w:p w14:paraId="3BE5E069" w14:textId="731BC71C" w:rsidR="00A135D8" w:rsidRPr="002838CA" w:rsidRDefault="004B5AFC" w:rsidP="001D1F9A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</w:rPr>
      </w:pPr>
      <w:r w:rsidRPr="002838CA">
        <w:rPr>
          <w:rFonts w:cstheme="minorHAnsi"/>
          <w:b/>
          <w:bCs/>
        </w:rPr>
        <w:t xml:space="preserve">Wykonawca szkolenia musi zapewnić: </w:t>
      </w:r>
      <w:r w:rsidR="001D1F9A" w:rsidRPr="002838CA">
        <w:rPr>
          <w:rFonts w:cstheme="minorHAnsi"/>
        </w:rPr>
        <w:t>dostęp do materiałów dydaktycznych w formie papierowej dla każdego uczestnika oraz zapewnić niezbędny dla prowadzącego sprzęt pozwalający w pełni przeprowadzić szkolenie.</w:t>
      </w:r>
    </w:p>
    <w:p w14:paraId="10789742" w14:textId="77777777" w:rsidR="00A135D8" w:rsidRPr="002838CA" w:rsidRDefault="00A135D8" w:rsidP="00A135D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</w:rPr>
      </w:pPr>
      <w:r w:rsidRPr="002838CA">
        <w:rPr>
          <w:rFonts w:cstheme="minorHAnsi"/>
          <w:b/>
          <w:bCs/>
        </w:rPr>
        <w:t>Warunki zakończenia szkolenia:</w:t>
      </w:r>
    </w:p>
    <w:p w14:paraId="2DF8FFBB" w14:textId="7CDEF561" w:rsidR="00A135D8" w:rsidRPr="002838CA" w:rsidRDefault="00A135D8" w:rsidP="00A135D8">
      <w:pPr>
        <w:pStyle w:val="Akapitzlist"/>
        <w:spacing w:line="360" w:lineRule="auto"/>
        <w:ind w:left="284"/>
        <w:jc w:val="both"/>
        <w:rPr>
          <w:rFonts w:cstheme="minorHAnsi"/>
        </w:rPr>
      </w:pPr>
      <w:r w:rsidRPr="002838CA">
        <w:rPr>
          <w:rFonts w:cstheme="minorHAnsi"/>
          <w:b/>
          <w:bCs/>
        </w:rPr>
        <w:t xml:space="preserve"> </w:t>
      </w:r>
      <w:r w:rsidRPr="002838CA">
        <w:rPr>
          <w:rFonts w:cstheme="minorHAnsi"/>
        </w:rPr>
        <w:t>Po zakończeniu szkolenia Wykonawca zobowiązany będzie do:</w:t>
      </w:r>
    </w:p>
    <w:p w14:paraId="4EC58DDD" w14:textId="77777777" w:rsidR="001D1F9A" w:rsidRPr="002838CA" w:rsidRDefault="001D1F9A" w:rsidP="001D1F9A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  <w:rPr>
          <w:rFonts w:cstheme="minorHAnsi"/>
        </w:rPr>
      </w:pPr>
      <w:r w:rsidRPr="002838CA">
        <w:rPr>
          <w:rFonts w:cstheme="minorHAnsi"/>
        </w:rPr>
        <w:t xml:space="preserve">Przekazania Zamawiającemu w formie papierowej (odrębnie dla każdej grupy) listy obecności uczestników szkolenia, zawierającej imię, nazwisko oraz daty uczestnictwa w zajęciach. </w:t>
      </w:r>
    </w:p>
    <w:p w14:paraId="4C0C6B05" w14:textId="43E86CC6" w:rsidR="00E532BB" w:rsidRPr="00625EED" w:rsidRDefault="00A135D8" w:rsidP="004F4277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  <w:rPr>
          <w:rFonts w:cstheme="minorHAnsi"/>
        </w:rPr>
      </w:pPr>
      <w:r w:rsidRPr="00625EED">
        <w:rPr>
          <w:rFonts w:cstheme="minorHAnsi"/>
        </w:rPr>
        <w:t>Wystawienia i przekazania w formie papierowej dla każdego uczestnika indywidualnego certyfikat</w:t>
      </w:r>
      <w:r w:rsidR="00586BC4">
        <w:rPr>
          <w:rFonts w:cstheme="minorHAnsi"/>
        </w:rPr>
        <w:t>u.</w:t>
      </w:r>
    </w:p>
    <w:sectPr w:rsidR="00E532BB" w:rsidRPr="00625EED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1F5B" w14:textId="77777777" w:rsidR="00FD7792" w:rsidRDefault="00FD7792" w:rsidP="00505D6B">
      <w:pPr>
        <w:spacing w:after="0" w:line="240" w:lineRule="auto"/>
      </w:pPr>
      <w:r>
        <w:separator/>
      </w:r>
    </w:p>
  </w:endnote>
  <w:endnote w:type="continuationSeparator" w:id="0">
    <w:p w14:paraId="6BAF6E17" w14:textId="77777777" w:rsidR="00FD7792" w:rsidRDefault="00FD7792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 xmlns:w16sdtfl="http://schemas.microsoft.com/office/word/2024/wordml/sdtformatlock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9DC81" w14:textId="77777777" w:rsidR="00FD7792" w:rsidRDefault="00FD7792" w:rsidP="00505D6B">
      <w:pPr>
        <w:spacing w:after="0" w:line="240" w:lineRule="auto"/>
      </w:pPr>
      <w:r>
        <w:separator/>
      </w:r>
    </w:p>
  </w:footnote>
  <w:footnote w:type="continuationSeparator" w:id="0">
    <w:p w14:paraId="06E20757" w14:textId="77777777" w:rsidR="00FD7792" w:rsidRDefault="00FD7792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4F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277D9B"/>
    <w:multiLevelType w:val="multilevel"/>
    <w:tmpl w:val="F198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6142C"/>
    <w:multiLevelType w:val="hybridMultilevel"/>
    <w:tmpl w:val="3328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9F7C61"/>
    <w:multiLevelType w:val="hybridMultilevel"/>
    <w:tmpl w:val="719CF1F4"/>
    <w:lvl w:ilvl="0" w:tplc="932C91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7A42"/>
    <w:multiLevelType w:val="hybridMultilevel"/>
    <w:tmpl w:val="3A68F98C"/>
    <w:lvl w:ilvl="0" w:tplc="F5881A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31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E6F8C"/>
    <w:multiLevelType w:val="multilevel"/>
    <w:tmpl w:val="413E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A41062"/>
    <w:multiLevelType w:val="hybridMultilevel"/>
    <w:tmpl w:val="7A42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4B82F2D"/>
    <w:multiLevelType w:val="multilevel"/>
    <w:tmpl w:val="EAC8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B67112"/>
    <w:multiLevelType w:val="hybridMultilevel"/>
    <w:tmpl w:val="F27AFB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FF57A2"/>
    <w:multiLevelType w:val="hybridMultilevel"/>
    <w:tmpl w:val="98C2B2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00137"/>
    <w:rsid w:val="00022CBC"/>
    <w:rsid w:val="00031452"/>
    <w:rsid w:val="0004706E"/>
    <w:rsid w:val="00047919"/>
    <w:rsid w:val="00060448"/>
    <w:rsid w:val="00090A89"/>
    <w:rsid w:val="00093D5D"/>
    <w:rsid w:val="000A1F22"/>
    <w:rsid w:val="000A5495"/>
    <w:rsid w:val="000E117D"/>
    <w:rsid w:val="001070D3"/>
    <w:rsid w:val="00114935"/>
    <w:rsid w:val="001220B1"/>
    <w:rsid w:val="00122ED3"/>
    <w:rsid w:val="00123738"/>
    <w:rsid w:val="00126E0D"/>
    <w:rsid w:val="00145628"/>
    <w:rsid w:val="00171FD8"/>
    <w:rsid w:val="00177320"/>
    <w:rsid w:val="00185E10"/>
    <w:rsid w:val="00192484"/>
    <w:rsid w:val="00197041"/>
    <w:rsid w:val="001A1BB1"/>
    <w:rsid w:val="001A76F7"/>
    <w:rsid w:val="001A7EB7"/>
    <w:rsid w:val="001C1D77"/>
    <w:rsid w:val="001D1F9A"/>
    <w:rsid w:val="001F7724"/>
    <w:rsid w:val="00202783"/>
    <w:rsid w:val="002368FC"/>
    <w:rsid w:val="00245BDF"/>
    <w:rsid w:val="00263B32"/>
    <w:rsid w:val="00265991"/>
    <w:rsid w:val="00273B9F"/>
    <w:rsid w:val="002838CA"/>
    <w:rsid w:val="002B3D42"/>
    <w:rsid w:val="002B4F75"/>
    <w:rsid w:val="002C709E"/>
    <w:rsid w:val="002D1A5D"/>
    <w:rsid w:val="002D5BB6"/>
    <w:rsid w:val="002D7C6D"/>
    <w:rsid w:val="00324664"/>
    <w:rsid w:val="00330FA9"/>
    <w:rsid w:val="00332067"/>
    <w:rsid w:val="00337176"/>
    <w:rsid w:val="00357CD9"/>
    <w:rsid w:val="00361841"/>
    <w:rsid w:val="003801D9"/>
    <w:rsid w:val="00381472"/>
    <w:rsid w:val="003909F3"/>
    <w:rsid w:val="003B1B9B"/>
    <w:rsid w:val="003C3575"/>
    <w:rsid w:val="003E4365"/>
    <w:rsid w:val="003E60A2"/>
    <w:rsid w:val="00422D0E"/>
    <w:rsid w:val="00460189"/>
    <w:rsid w:val="004826DC"/>
    <w:rsid w:val="004878B0"/>
    <w:rsid w:val="00487F00"/>
    <w:rsid w:val="004908C6"/>
    <w:rsid w:val="004B1FFF"/>
    <w:rsid w:val="004B5AFC"/>
    <w:rsid w:val="004C74B2"/>
    <w:rsid w:val="004E045D"/>
    <w:rsid w:val="004F4DAF"/>
    <w:rsid w:val="00500033"/>
    <w:rsid w:val="00505D6B"/>
    <w:rsid w:val="00532B68"/>
    <w:rsid w:val="00536D38"/>
    <w:rsid w:val="005577D5"/>
    <w:rsid w:val="00581D67"/>
    <w:rsid w:val="00586BC4"/>
    <w:rsid w:val="00594670"/>
    <w:rsid w:val="005C78FE"/>
    <w:rsid w:val="005E535C"/>
    <w:rsid w:val="005E55F6"/>
    <w:rsid w:val="005F25ED"/>
    <w:rsid w:val="006019FF"/>
    <w:rsid w:val="006058C3"/>
    <w:rsid w:val="00625EED"/>
    <w:rsid w:val="0063319C"/>
    <w:rsid w:val="006C58DE"/>
    <w:rsid w:val="006C7685"/>
    <w:rsid w:val="006F155D"/>
    <w:rsid w:val="007208FA"/>
    <w:rsid w:val="00751C5D"/>
    <w:rsid w:val="00752930"/>
    <w:rsid w:val="00782EE8"/>
    <w:rsid w:val="007A1C69"/>
    <w:rsid w:val="007A7C3A"/>
    <w:rsid w:val="007C1887"/>
    <w:rsid w:val="007D116A"/>
    <w:rsid w:val="007D2140"/>
    <w:rsid w:val="0080480A"/>
    <w:rsid w:val="00813F34"/>
    <w:rsid w:val="00826275"/>
    <w:rsid w:val="00826BBD"/>
    <w:rsid w:val="00890767"/>
    <w:rsid w:val="008B6EE8"/>
    <w:rsid w:val="008C3901"/>
    <w:rsid w:val="008D2268"/>
    <w:rsid w:val="00905241"/>
    <w:rsid w:val="00922F01"/>
    <w:rsid w:val="00924D76"/>
    <w:rsid w:val="009471EC"/>
    <w:rsid w:val="00952659"/>
    <w:rsid w:val="0095733B"/>
    <w:rsid w:val="00957FC6"/>
    <w:rsid w:val="00982469"/>
    <w:rsid w:val="0099066B"/>
    <w:rsid w:val="009F6F79"/>
    <w:rsid w:val="009F7DE5"/>
    <w:rsid w:val="00A135D8"/>
    <w:rsid w:val="00A16A13"/>
    <w:rsid w:val="00A16FD5"/>
    <w:rsid w:val="00A35A0F"/>
    <w:rsid w:val="00A37867"/>
    <w:rsid w:val="00A42064"/>
    <w:rsid w:val="00A60574"/>
    <w:rsid w:val="00A64E11"/>
    <w:rsid w:val="00A741E8"/>
    <w:rsid w:val="00A7495A"/>
    <w:rsid w:val="00A85640"/>
    <w:rsid w:val="00AB07A3"/>
    <w:rsid w:val="00AF0EC6"/>
    <w:rsid w:val="00AF2843"/>
    <w:rsid w:val="00B06F67"/>
    <w:rsid w:val="00B111E4"/>
    <w:rsid w:val="00B45E76"/>
    <w:rsid w:val="00B4677C"/>
    <w:rsid w:val="00B469C5"/>
    <w:rsid w:val="00B522F6"/>
    <w:rsid w:val="00B62EF0"/>
    <w:rsid w:val="00B80CC3"/>
    <w:rsid w:val="00B84EA4"/>
    <w:rsid w:val="00BA0629"/>
    <w:rsid w:val="00BC0C04"/>
    <w:rsid w:val="00BC602F"/>
    <w:rsid w:val="00C05320"/>
    <w:rsid w:val="00C22C11"/>
    <w:rsid w:val="00C421A8"/>
    <w:rsid w:val="00C478DE"/>
    <w:rsid w:val="00C65FD2"/>
    <w:rsid w:val="00C7327B"/>
    <w:rsid w:val="00C74F7E"/>
    <w:rsid w:val="00C90E78"/>
    <w:rsid w:val="00CA4E2E"/>
    <w:rsid w:val="00CA602B"/>
    <w:rsid w:val="00CA68AB"/>
    <w:rsid w:val="00CA752E"/>
    <w:rsid w:val="00CE4F3C"/>
    <w:rsid w:val="00CE5812"/>
    <w:rsid w:val="00CE5EDC"/>
    <w:rsid w:val="00CE6319"/>
    <w:rsid w:val="00CF2D33"/>
    <w:rsid w:val="00CF79FE"/>
    <w:rsid w:val="00D06F0A"/>
    <w:rsid w:val="00D12D2D"/>
    <w:rsid w:val="00D3015B"/>
    <w:rsid w:val="00D4205D"/>
    <w:rsid w:val="00D51273"/>
    <w:rsid w:val="00D9790C"/>
    <w:rsid w:val="00DC0D9A"/>
    <w:rsid w:val="00DC7C30"/>
    <w:rsid w:val="00DF72EC"/>
    <w:rsid w:val="00E04528"/>
    <w:rsid w:val="00E3017C"/>
    <w:rsid w:val="00E46E4C"/>
    <w:rsid w:val="00E532BB"/>
    <w:rsid w:val="00EA1CD9"/>
    <w:rsid w:val="00EA22A4"/>
    <w:rsid w:val="00EB0714"/>
    <w:rsid w:val="00EC0156"/>
    <w:rsid w:val="00ED4485"/>
    <w:rsid w:val="00ED7D89"/>
    <w:rsid w:val="00F154DA"/>
    <w:rsid w:val="00F279B9"/>
    <w:rsid w:val="00F43ACD"/>
    <w:rsid w:val="00F976F9"/>
    <w:rsid w:val="00FB6042"/>
    <w:rsid w:val="00FC5B9C"/>
    <w:rsid w:val="00FD3419"/>
    <w:rsid w:val="00FD6284"/>
    <w:rsid w:val="00FD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D9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8B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8B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8B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878B0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D12D2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D2D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D12D2D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7F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7F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7F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7F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7F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5C8-265A-4A1A-9840-8415CD7B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8</cp:revision>
  <cp:lastPrinted>2025-07-28T07:24:00Z</cp:lastPrinted>
  <dcterms:created xsi:type="dcterms:W3CDTF">2026-02-10T20:22:00Z</dcterms:created>
  <dcterms:modified xsi:type="dcterms:W3CDTF">2026-03-11T12:57:00Z</dcterms:modified>
</cp:coreProperties>
</file>